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6" w:rsidRPr="00D93195" w:rsidRDefault="00380C86" w:rsidP="001170B5">
      <w:pPr>
        <w:spacing w:beforeLines="100" w:before="312" w:afterLines="200" w:after="624"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D93195">
        <w:rPr>
          <w:rFonts w:ascii="微软雅黑" w:eastAsia="微软雅黑" w:hAnsi="微软雅黑" w:hint="eastAsia"/>
          <w:sz w:val="32"/>
          <w:szCs w:val="32"/>
        </w:rPr>
        <w:t>实验动物引种申请</w:t>
      </w:r>
      <w:r w:rsidR="00CB3B17">
        <w:rPr>
          <w:rFonts w:ascii="微软雅黑" w:eastAsia="微软雅黑" w:hAnsi="微软雅黑" w:hint="eastAsia"/>
          <w:sz w:val="32"/>
          <w:szCs w:val="32"/>
        </w:rPr>
        <w:t>登记表</w:t>
      </w:r>
      <w:bookmarkStart w:id="0" w:name="_GoBack"/>
      <w:bookmarkEnd w:id="0"/>
    </w:p>
    <w:p w:rsidR="00380C86" w:rsidRDefault="0089269F" w:rsidP="00D93195">
      <w:pPr>
        <w:numPr>
          <w:ilvl w:val="0"/>
          <w:numId w:val="2"/>
        </w:numPr>
        <w:spacing w:beforeLines="50" w:before="156" w:afterLines="100" w:after="312"/>
        <w:rPr>
          <w:sz w:val="24"/>
        </w:rPr>
      </w:pPr>
      <w:r>
        <w:rPr>
          <w:rFonts w:hint="eastAsia"/>
          <w:b/>
          <w:sz w:val="24"/>
        </w:rPr>
        <w:t>单位信息</w:t>
      </w:r>
      <w:r w:rsidR="00380C86">
        <w:rPr>
          <w:rFonts w:hint="eastAsia"/>
          <w:sz w:val="24"/>
        </w:rPr>
        <w:t>：</w:t>
      </w:r>
    </w:p>
    <w:p w:rsidR="00380C86" w:rsidRDefault="00380C86" w:rsidP="00D93195">
      <w:pPr>
        <w:spacing w:afterLines="100" w:after="312"/>
        <w:ind w:firstLineChars="200" w:firstLine="480"/>
        <w:rPr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sz w:val="24"/>
          <w:u w:val="single"/>
        </w:rPr>
        <w:t xml:space="preserve">                                                 </w:t>
      </w:r>
      <w:r w:rsidR="00717950">
        <w:rPr>
          <w:rFonts w:hint="eastAsia"/>
          <w:sz w:val="24"/>
          <w:u w:val="single"/>
        </w:rPr>
        <w:t xml:space="preserve">  </w:t>
      </w:r>
    </w:p>
    <w:p w:rsidR="00380C86" w:rsidRDefault="00380C86" w:rsidP="00D93195">
      <w:pPr>
        <w:spacing w:afterLines="100" w:after="312"/>
        <w:ind w:firstLineChars="200" w:firstLine="480"/>
        <w:rPr>
          <w:sz w:val="24"/>
        </w:rPr>
      </w:pPr>
      <w:r>
        <w:rPr>
          <w:rFonts w:hint="eastAsia"/>
          <w:sz w:val="24"/>
        </w:rPr>
        <w:t>单位地址：</w:t>
      </w:r>
      <w:r>
        <w:rPr>
          <w:rFonts w:hint="eastAsia"/>
          <w:sz w:val="24"/>
          <w:u w:val="single"/>
        </w:rPr>
        <w:t xml:space="preserve">                                                </w:t>
      </w:r>
      <w:r w:rsidR="00717950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="00D93195">
        <w:rPr>
          <w:rFonts w:hint="eastAsia"/>
          <w:sz w:val="24"/>
        </w:rPr>
        <w:t xml:space="preserve"> </w:t>
      </w:r>
    </w:p>
    <w:p w:rsidR="00380C86" w:rsidRDefault="00380C86" w:rsidP="00D93195">
      <w:pPr>
        <w:spacing w:afterLines="100" w:after="312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邮政编码：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传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真：</w:t>
      </w:r>
      <w:r>
        <w:rPr>
          <w:rFonts w:hint="eastAsia"/>
          <w:sz w:val="24"/>
          <w:u w:val="single"/>
        </w:rPr>
        <w:t xml:space="preserve">                 </w:t>
      </w:r>
      <w:r w:rsidR="00717950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</w:p>
    <w:p w:rsidR="00380C86" w:rsidRPr="00D93195" w:rsidRDefault="00380C86" w:rsidP="00D93195">
      <w:pPr>
        <w:spacing w:afterLines="100" w:after="312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座机电话：</w:t>
      </w:r>
      <w:r w:rsidR="00D93195">
        <w:rPr>
          <w:rFonts w:hint="eastAsia"/>
          <w:sz w:val="24"/>
          <w:u w:val="single"/>
        </w:rPr>
        <w:t xml:space="preserve">                 </w:t>
      </w:r>
      <w:r w:rsidR="00717950">
        <w:rPr>
          <w:rFonts w:hint="eastAsia"/>
          <w:sz w:val="24"/>
          <w:u w:val="single"/>
        </w:rPr>
        <w:t xml:space="preserve">  </w:t>
      </w:r>
      <w:r w:rsidR="00D93195">
        <w:rPr>
          <w:rFonts w:hint="eastAsia"/>
          <w:sz w:val="24"/>
          <w:u w:val="single"/>
        </w:rPr>
        <w:t xml:space="preserve"> </w:t>
      </w:r>
    </w:p>
    <w:p w:rsidR="00380C86" w:rsidRDefault="00380C86" w:rsidP="00D93195">
      <w:pPr>
        <w:spacing w:afterLines="100" w:after="312"/>
        <w:ind w:firstLineChars="200" w:firstLine="480"/>
        <w:rPr>
          <w:sz w:val="24"/>
          <w:u w:val="single"/>
        </w:rPr>
      </w:pPr>
      <w:proofErr w:type="gramStart"/>
      <w:r>
        <w:rPr>
          <w:rFonts w:hint="eastAsia"/>
          <w:sz w:val="24"/>
        </w:rPr>
        <w:t>邮</w:t>
      </w:r>
      <w:proofErr w:type="gramEnd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箱：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手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机：</w:t>
      </w:r>
      <w:r w:rsidR="00D93195">
        <w:rPr>
          <w:rFonts w:hint="eastAsia"/>
          <w:sz w:val="24"/>
          <w:u w:val="single"/>
        </w:rPr>
        <w:t xml:space="preserve">                  </w:t>
      </w:r>
      <w:r w:rsidR="00717950">
        <w:rPr>
          <w:rFonts w:hint="eastAsia"/>
          <w:sz w:val="24"/>
          <w:u w:val="single"/>
        </w:rPr>
        <w:t xml:space="preserve">  </w:t>
      </w:r>
    </w:p>
    <w:p w:rsidR="00380C86" w:rsidRPr="00D93195" w:rsidRDefault="00380C86" w:rsidP="00380C86">
      <w:pPr>
        <w:numPr>
          <w:ilvl w:val="0"/>
          <w:numId w:val="2"/>
        </w:numPr>
        <w:spacing w:beforeLines="50" w:before="156" w:afterLines="100" w:after="312"/>
        <w:rPr>
          <w:b/>
          <w:sz w:val="24"/>
        </w:rPr>
      </w:pPr>
      <w:r w:rsidRPr="00D93195">
        <w:rPr>
          <w:rFonts w:hint="eastAsia"/>
          <w:b/>
          <w:sz w:val="24"/>
        </w:rPr>
        <w:t>申请引种项目：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62"/>
        <w:gridCol w:w="1073"/>
        <w:gridCol w:w="1134"/>
        <w:gridCol w:w="2127"/>
      </w:tblGrid>
      <w:tr w:rsidR="002A0C97" w:rsidTr="0089269F">
        <w:trPr>
          <w:trHeight w:val="684"/>
        </w:trPr>
        <w:tc>
          <w:tcPr>
            <w:tcW w:w="1275" w:type="dxa"/>
            <w:vAlign w:val="center"/>
          </w:tcPr>
          <w:p w:rsidR="002A0C97" w:rsidRDefault="002A0C97" w:rsidP="007C2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动物品种</w:t>
            </w:r>
            <w:r w:rsidR="00717950" w:rsidRPr="00717950">
              <w:rPr>
                <w:rFonts w:hint="eastAsia"/>
                <w:sz w:val="24"/>
                <w:vertAlign w:val="superscript"/>
              </w:rPr>
              <w:t>*</w:t>
            </w:r>
          </w:p>
        </w:tc>
        <w:tc>
          <w:tcPr>
            <w:tcW w:w="1762" w:type="dxa"/>
            <w:vAlign w:val="center"/>
          </w:tcPr>
          <w:p w:rsidR="002A0C97" w:rsidRDefault="002A0C97" w:rsidP="007C2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品系</w:t>
            </w:r>
            <w:r w:rsidR="0089269F">
              <w:rPr>
                <w:rFonts w:hint="eastAsia"/>
                <w:sz w:val="24"/>
              </w:rPr>
              <w:t>名称</w:t>
            </w:r>
            <w:r w:rsidR="005A2E2B" w:rsidRPr="005A2E2B">
              <w:rPr>
                <w:rFonts w:hint="eastAsia"/>
                <w:sz w:val="24"/>
                <w:vertAlign w:val="superscript"/>
              </w:rPr>
              <w:t>**</w:t>
            </w:r>
          </w:p>
        </w:tc>
        <w:tc>
          <w:tcPr>
            <w:tcW w:w="1073" w:type="dxa"/>
            <w:vAlign w:val="center"/>
          </w:tcPr>
          <w:p w:rsidR="002A0C97" w:rsidRDefault="002A0C97" w:rsidP="007C2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A0C97" w:rsidRDefault="002A0C97" w:rsidP="007C27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27" w:type="dxa"/>
            <w:vAlign w:val="center"/>
          </w:tcPr>
          <w:p w:rsidR="002A0C97" w:rsidRDefault="00113E73" w:rsidP="00113E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 w:rsidR="002A0C97">
              <w:rPr>
                <w:rFonts w:hint="eastAsia"/>
                <w:sz w:val="24"/>
              </w:rPr>
              <w:t>引种时间</w:t>
            </w:r>
          </w:p>
        </w:tc>
      </w:tr>
      <w:tr w:rsidR="002A0C97" w:rsidTr="0089269F">
        <w:trPr>
          <w:trHeight w:hRule="exact" w:val="515"/>
        </w:trPr>
        <w:tc>
          <w:tcPr>
            <w:tcW w:w="1275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762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073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2A0C97" w:rsidRDefault="002A0C97" w:rsidP="007C27A3">
            <w:pPr>
              <w:rPr>
                <w:sz w:val="24"/>
              </w:rPr>
            </w:pPr>
          </w:p>
        </w:tc>
      </w:tr>
      <w:tr w:rsidR="002A0C97" w:rsidTr="0089269F">
        <w:trPr>
          <w:trHeight w:hRule="exact" w:val="515"/>
        </w:trPr>
        <w:tc>
          <w:tcPr>
            <w:tcW w:w="1275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762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073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2A0C97" w:rsidRDefault="002A0C97" w:rsidP="007C27A3">
            <w:pPr>
              <w:rPr>
                <w:sz w:val="24"/>
              </w:rPr>
            </w:pPr>
          </w:p>
        </w:tc>
      </w:tr>
      <w:tr w:rsidR="002A0C97" w:rsidTr="0089269F">
        <w:trPr>
          <w:trHeight w:hRule="exact" w:val="515"/>
        </w:trPr>
        <w:tc>
          <w:tcPr>
            <w:tcW w:w="1275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762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073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2A0C97" w:rsidRDefault="002A0C97" w:rsidP="007C27A3">
            <w:pPr>
              <w:rPr>
                <w:sz w:val="24"/>
              </w:rPr>
            </w:pPr>
          </w:p>
        </w:tc>
      </w:tr>
      <w:tr w:rsidR="002A0C97" w:rsidTr="0089269F">
        <w:trPr>
          <w:trHeight w:hRule="exact" w:val="515"/>
        </w:trPr>
        <w:tc>
          <w:tcPr>
            <w:tcW w:w="1275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762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073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2A0C97" w:rsidRDefault="002A0C97" w:rsidP="007C27A3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2A0C97" w:rsidRDefault="002A0C97" w:rsidP="007C27A3">
            <w:pPr>
              <w:rPr>
                <w:sz w:val="24"/>
              </w:rPr>
            </w:pPr>
          </w:p>
        </w:tc>
      </w:tr>
    </w:tbl>
    <w:p w:rsidR="0089269F" w:rsidRDefault="00717950" w:rsidP="00717950">
      <w:pPr>
        <w:pStyle w:val="a9"/>
        <w:ind w:left="420"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5A2E2B">
        <w:rPr>
          <w:rFonts w:asciiTheme="minorEastAsia" w:hAnsiTheme="minorEastAsia" w:hint="eastAsia"/>
          <w:sz w:val="18"/>
          <w:szCs w:val="18"/>
        </w:rPr>
        <w:t>填写说明：</w:t>
      </w:r>
    </w:p>
    <w:p w:rsidR="00717950" w:rsidRPr="005A2E2B" w:rsidRDefault="005A2E2B" w:rsidP="00717950">
      <w:pPr>
        <w:pStyle w:val="a9"/>
        <w:ind w:left="420"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5A2E2B">
        <w:rPr>
          <w:rFonts w:asciiTheme="minorEastAsia" w:hAnsiTheme="minorEastAsia" w:hint="eastAsia"/>
          <w:sz w:val="18"/>
          <w:szCs w:val="18"/>
          <w:vertAlign w:val="superscript"/>
        </w:rPr>
        <w:t>*</w:t>
      </w:r>
      <w:r w:rsidR="0089269F">
        <w:rPr>
          <w:rFonts w:asciiTheme="minorEastAsia" w:hAnsiTheme="minorEastAsia" w:hint="eastAsia"/>
          <w:sz w:val="18"/>
          <w:szCs w:val="18"/>
        </w:rPr>
        <w:t>所供动物种子微生物级别均为SPF级，动物</w:t>
      </w:r>
      <w:r w:rsidR="00717950" w:rsidRPr="005A2E2B">
        <w:rPr>
          <w:rFonts w:asciiTheme="minorEastAsia" w:hAnsiTheme="minorEastAsia" w:hint="eastAsia"/>
          <w:sz w:val="18"/>
          <w:szCs w:val="18"/>
        </w:rPr>
        <w:t>品种选择以下填写：1. 大鼠 2. 小鼠 3. 豚鼠 4. 兔</w:t>
      </w:r>
      <w:r w:rsidR="001170B5">
        <w:rPr>
          <w:rFonts w:asciiTheme="minorEastAsia" w:hAnsiTheme="minorEastAsia" w:hint="eastAsia"/>
          <w:sz w:val="18"/>
          <w:szCs w:val="18"/>
        </w:rPr>
        <w:t>。</w:t>
      </w:r>
    </w:p>
    <w:p w:rsidR="00717950" w:rsidRPr="005A2E2B" w:rsidRDefault="005A2E2B" w:rsidP="0089269F">
      <w:pPr>
        <w:ind w:firstLineChars="250" w:firstLine="450"/>
        <w:jc w:val="left"/>
        <w:rPr>
          <w:rFonts w:asciiTheme="minorEastAsia" w:hAnsiTheme="minorEastAsia"/>
          <w:sz w:val="18"/>
          <w:szCs w:val="18"/>
        </w:rPr>
      </w:pPr>
      <w:r w:rsidRPr="005A2E2B">
        <w:rPr>
          <w:rFonts w:asciiTheme="minorEastAsia" w:hAnsiTheme="minorEastAsia" w:hint="eastAsia"/>
          <w:sz w:val="18"/>
          <w:szCs w:val="18"/>
          <w:vertAlign w:val="superscript"/>
        </w:rPr>
        <w:t>**</w:t>
      </w:r>
      <w:r w:rsidR="00717950" w:rsidRPr="005A2E2B">
        <w:rPr>
          <w:rFonts w:asciiTheme="minorEastAsia" w:hAnsiTheme="minorEastAsia" w:hint="eastAsia"/>
          <w:sz w:val="18"/>
          <w:szCs w:val="18"/>
        </w:rPr>
        <w:t>品系</w:t>
      </w:r>
      <w:r w:rsidR="0089269F">
        <w:rPr>
          <w:rFonts w:asciiTheme="minorEastAsia" w:hAnsiTheme="minorEastAsia" w:hint="eastAsia"/>
          <w:sz w:val="18"/>
          <w:szCs w:val="18"/>
        </w:rPr>
        <w:t>名称参照《啮齿类实验动物供种名录》填写全称</w:t>
      </w:r>
      <w:r w:rsidR="00717950" w:rsidRPr="005A2E2B">
        <w:rPr>
          <w:rFonts w:asciiTheme="minorEastAsia" w:hAnsiTheme="minorEastAsia" w:hint="eastAsia"/>
          <w:sz w:val="18"/>
          <w:szCs w:val="18"/>
        </w:rPr>
        <w:t>。</w:t>
      </w:r>
    </w:p>
    <w:p w:rsidR="00380C86" w:rsidRPr="00717950" w:rsidRDefault="00380C86" w:rsidP="00717950">
      <w:pPr>
        <w:numPr>
          <w:ilvl w:val="0"/>
          <w:numId w:val="2"/>
        </w:numPr>
        <w:spacing w:beforeLines="50" w:before="156" w:afterLines="100" w:after="312"/>
        <w:rPr>
          <w:b/>
          <w:sz w:val="24"/>
        </w:rPr>
      </w:pPr>
      <w:r w:rsidRPr="00717950">
        <w:rPr>
          <w:rFonts w:hint="eastAsia"/>
          <w:b/>
          <w:sz w:val="24"/>
        </w:rPr>
        <w:t>引种目的：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3878"/>
      </w:tblGrid>
      <w:tr w:rsidR="00D93195" w:rsidRPr="00D93195" w:rsidTr="00717950">
        <w:tc>
          <w:tcPr>
            <w:tcW w:w="1985" w:type="dxa"/>
          </w:tcPr>
          <w:p w:rsidR="00D93195" w:rsidRPr="00D93195" w:rsidRDefault="00D93195" w:rsidP="0049765D">
            <w:pPr>
              <w:pStyle w:val="a9"/>
              <w:numPr>
                <w:ilvl w:val="0"/>
                <w:numId w:val="3"/>
              </w:numPr>
              <w:ind w:left="0" w:firstLineChars="0" w:firstLine="0"/>
              <w:rPr>
                <w:sz w:val="24"/>
              </w:rPr>
            </w:pPr>
            <w:r w:rsidRPr="00D93195">
              <w:rPr>
                <w:rFonts w:hint="eastAsia"/>
                <w:sz w:val="24"/>
              </w:rPr>
              <w:t>生产繁育</w:t>
            </w:r>
            <w:r w:rsidRPr="00D93195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1984" w:type="dxa"/>
          </w:tcPr>
          <w:p w:rsidR="00D93195" w:rsidRPr="00D93195" w:rsidRDefault="00D93195" w:rsidP="0049765D">
            <w:pPr>
              <w:pStyle w:val="a9"/>
              <w:numPr>
                <w:ilvl w:val="0"/>
                <w:numId w:val="3"/>
              </w:numPr>
              <w:ind w:left="0" w:firstLineChars="0" w:firstLine="0"/>
              <w:rPr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科学研究</w:t>
            </w:r>
            <w:r w:rsidRPr="00D93195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3878" w:type="dxa"/>
          </w:tcPr>
          <w:p w:rsidR="00D93195" w:rsidRPr="00D93195" w:rsidRDefault="00D93195" w:rsidP="00D93195">
            <w:pPr>
              <w:pStyle w:val="a9"/>
              <w:numPr>
                <w:ilvl w:val="0"/>
                <w:numId w:val="3"/>
              </w:numPr>
              <w:ind w:left="0"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其它</w:t>
            </w:r>
            <w:r w:rsidRPr="00D93195">
              <w:rPr>
                <w:rFonts w:asciiTheme="minorEastAsia" w:hAnsiTheme="minorEastAsia" w:hint="eastAsia"/>
                <w:sz w:val="24"/>
              </w:rPr>
              <w:t>□</w:t>
            </w:r>
            <w:r w:rsidRPr="00D93195">
              <w:rPr>
                <w:rFonts w:asciiTheme="minorEastAsia" w:hAnsiTheme="minorEastAsia" w:hint="eastAsia"/>
                <w:sz w:val="24"/>
                <w:u w:val="single"/>
              </w:rPr>
              <w:t xml:space="preserve">                </w:t>
            </w:r>
          </w:p>
        </w:tc>
      </w:tr>
    </w:tbl>
    <w:p w:rsidR="00380C86" w:rsidRPr="00717950" w:rsidRDefault="00380C86" w:rsidP="00717950">
      <w:pPr>
        <w:numPr>
          <w:ilvl w:val="0"/>
          <w:numId w:val="2"/>
        </w:numPr>
        <w:spacing w:beforeLines="50" w:before="156" w:afterLines="100" w:after="312"/>
        <w:ind w:left="360" w:hanging="360"/>
        <w:rPr>
          <w:b/>
          <w:sz w:val="24"/>
        </w:rPr>
      </w:pPr>
      <w:r w:rsidRPr="00717950">
        <w:rPr>
          <w:rFonts w:hint="eastAsia"/>
          <w:b/>
          <w:sz w:val="24"/>
        </w:rPr>
        <w:t>申请单位相关资料：</w:t>
      </w:r>
      <w:r w:rsidRPr="00717950">
        <w:rPr>
          <w:rFonts w:hint="eastAsia"/>
          <w:b/>
          <w:sz w:val="24"/>
        </w:rPr>
        <w:t xml:space="preserve"> </w:t>
      </w:r>
    </w:p>
    <w:p w:rsidR="00D93195" w:rsidRPr="00717950" w:rsidRDefault="00717950" w:rsidP="00717950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380C86">
        <w:rPr>
          <w:rFonts w:hint="eastAsia"/>
          <w:sz w:val="24"/>
        </w:rPr>
        <w:t>实验动物生产许可证</w:t>
      </w:r>
      <w:r w:rsidR="00D93195" w:rsidRPr="00D93195">
        <w:rPr>
          <w:rFonts w:asciiTheme="minorEastAsia" w:hAnsiTheme="minorEastAsia" w:hint="eastAsia"/>
          <w:sz w:val="24"/>
        </w:rPr>
        <w:t>□</w:t>
      </w:r>
      <w:r w:rsidR="00D93195">
        <w:rPr>
          <w:rFonts w:asciiTheme="minorEastAsia" w:hAnsiTheme="minorEastAsia" w:hint="eastAsia"/>
          <w:sz w:val="24"/>
        </w:rPr>
        <w:t>/</w:t>
      </w:r>
      <w:r w:rsidR="00D93195">
        <w:rPr>
          <w:rFonts w:hint="eastAsia"/>
          <w:sz w:val="24"/>
        </w:rPr>
        <w:t>实验动物使用许可证</w:t>
      </w:r>
      <w:r w:rsidR="00D93195" w:rsidRPr="00D93195">
        <w:rPr>
          <w:rFonts w:asciiTheme="minorEastAsia" w:hAnsiTheme="minorEastAsia" w:hint="eastAsia"/>
          <w:sz w:val="24"/>
        </w:rPr>
        <w:t>□</w:t>
      </w:r>
      <w:r w:rsidR="00D93195">
        <w:rPr>
          <w:rFonts w:asciiTheme="minorEastAsia" w:hAnsiTheme="minorEastAsia" w:hint="eastAsia"/>
          <w:sz w:val="24"/>
        </w:rPr>
        <w:t xml:space="preserve"> 证件号</w:t>
      </w:r>
      <w:r w:rsidR="00D93195" w:rsidRPr="00D93195">
        <w:rPr>
          <w:rFonts w:asciiTheme="minorEastAsia" w:hAnsiTheme="minorEastAsia" w:hint="eastAsia"/>
          <w:sz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u w:val="single"/>
        </w:rPr>
        <w:t xml:space="preserve">    </w:t>
      </w:r>
    </w:p>
    <w:p w:rsidR="00380C86" w:rsidRPr="00717950" w:rsidRDefault="00717950" w:rsidP="00717950">
      <w:pPr>
        <w:ind w:firstLineChars="200" w:firstLine="420"/>
        <w:rPr>
          <w:szCs w:val="21"/>
        </w:rPr>
      </w:pPr>
      <w:r w:rsidRPr="00717950">
        <w:rPr>
          <w:rFonts w:hint="eastAsia"/>
          <w:szCs w:val="21"/>
        </w:rPr>
        <w:t>（实验动物生产许可证</w:t>
      </w:r>
      <w:r w:rsidRPr="00717950">
        <w:rPr>
          <w:rFonts w:hint="eastAsia"/>
          <w:szCs w:val="21"/>
        </w:rPr>
        <w:t>/</w:t>
      </w:r>
      <w:r w:rsidRPr="00717950">
        <w:rPr>
          <w:rFonts w:hint="eastAsia"/>
          <w:szCs w:val="21"/>
        </w:rPr>
        <w:t>实验动物使用许可证复印件</w:t>
      </w:r>
      <w:proofErr w:type="gramStart"/>
      <w:r w:rsidRPr="00717950">
        <w:rPr>
          <w:rFonts w:hint="eastAsia"/>
          <w:szCs w:val="21"/>
        </w:rPr>
        <w:t>须作为</w:t>
      </w:r>
      <w:proofErr w:type="gramEnd"/>
      <w:r w:rsidRPr="00717950">
        <w:rPr>
          <w:rFonts w:hint="eastAsia"/>
          <w:szCs w:val="21"/>
        </w:rPr>
        <w:t>申请书附件一同提交）</w:t>
      </w:r>
    </w:p>
    <w:p w:rsidR="00380C86" w:rsidRDefault="00380C86" w:rsidP="00380C86">
      <w:pPr>
        <w:ind w:firstLineChars="200" w:firstLine="480"/>
        <w:rPr>
          <w:sz w:val="24"/>
        </w:rPr>
      </w:pPr>
    </w:p>
    <w:p w:rsidR="00380C86" w:rsidRDefault="00380C86" w:rsidP="0089269F">
      <w:pPr>
        <w:rPr>
          <w:sz w:val="24"/>
        </w:rPr>
      </w:pPr>
    </w:p>
    <w:p w:rsidR="00380C86" w:rsidRDefault="00380C86" w:rsidP="0089269F">
      <w:pPr>
        <w:spacing w:afterLines="100" w:after="312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</w:t>
      </w:r>
      <w:r w:rsidR="0071795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申请单位（盖章）：</w:t>
      </w:r>
      <w:r w:rsidR="00717950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</w:t>
      </w:r>
    </w:p>
    <w:p w:rsidR="0063109D" w:rsidRPr="00C41F1C" w:rsidRDefault="00717950" w:rsidP="00C41F1C">
      <w:pPr>
        <w:wordWrap w:val="0"/>
        <w:ind w:firstLineChars="200" w:firstLine="480"/>
        <w:jc w:val="right"/>
        <w:rPr>
          <w:sz w:val="24"/>
          <w:u w:val="single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日</w:t>
      </w:r>
    </w:p>
    <w:sectPr w:rsidR="0063109D" w:rsidRPr="00C41F1C" w:rsidSect="0089269F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B6" w:rsidRDefault="006724B6" w:rsidP="00572A59">
      <w:r>
        <w:separator/>
      </w:r>
    </w:p>
  </w:endnote>
  <w:endnote w:type="continuationSeparator" w:id="0">
    <w:p w:rsidR="006724B6" w:rsidRDefault="006724B6" w:rsidP="0057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FD" w:rsidRDefault="006724B6">
    <w:pPr>
      <w:pStyle w:val="a4"/>
    </w:pPr>
    <w:r>
      <w:pict>
        <v:rect id="_x0000_i1025" style="width:0;height:1.5pt" o:hralign="center" o:hrstd="t" o:hr="t" fillcolor="#a0a0a0" stroked="f"/>
      </w:pict>
    </w:r>
  </w:p>
  <w:p w:rsidR="003934ED" w:rsidRDefault="005215FD">
    <w:pPr>
      <w:pStyle w:val="a4"/>
    </w:pPr>
    <w:r w:rsidRPr="005215FD">
      <w:rPr>
        <w:rFonts w:hint="eastAsia"/>
      </w:rPr>
      <w:t>订购及服务电话：</w:t>
    </w:r>
    <w:r w:rsidRPr="005215FD">
      <w:rPr>
        <w:rFonts w:hint="eastAsia"/>
      </w:rPr>
      <w:t>010-5385</w:t>
    </w:r>
    <w:r w:rsidR="00C41F1C">
      <w:rPr>
        <w:rFonts w:hint="eastAsia"/>
      </w:rPr>
      <w:t>1511</w:t>
    </w:r>
    <w:r w:rsidRPr="005215FD">
      <w:rPr>
        <w:rFonts w:hint="eastAsia"/>
      </w:rPr>
      <w:t xml:space="preserve">                                      </w:t>
    </w:r>
    <w:r w:rsidR="00C41F1C">
      <w:rPr>
        <w:rFonts w:hint="eastAsia"/>
      </w:rPr>
      <w:t xml:space="preserve">           </w:t>
    </w:r>
    <w:r w:rsidRPr="005215FD">
      <w:rPr>
        <w:rFonts w:hint="eastAsia"/>
      </w:rPr>
      <w:t>nrla.nifdc.org.cn</w:t>
    </w:r>
    <w:r w:rsidR="003934ED">
      <w:rPr>
        <w:rFonts w:hint="eastAsia"/>
      </w:rPr>
      <w:t xml:space="preserve">                       </w:t>
    </w:r>
    <w:r w:rsidR="008D3885">
      <w:rPr>
        <w:rFonts w:hint="eastAsia"/>
      </w:rPr>
      <w:t xml:space="preserve">                                           </w:t>
    </w:r>
    <w:r w:rsidR="00E0457C">
      <w:rPr>
        <w:rFonts w:hint="eastAsia"/>
      </w:rP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B6" w:rsidRDefault="006724B6" w:rsidP="00572A59">
      <w:r>
        <w:separator/>
      </w:r>
    </w:p>
  </w:footnote>
  <w:footnote w:type="continuationSeparator" w:id="0">
    <w:p w:rsidR="006724B6" w:rsidRDefault="006724B6" w:rsidP="0057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A59" w:rsidRPr="00A034E9" w:rsidRDefault="003934ED" w:rsidP="00A034E9">
    <w:pPr>
      <w:pStyle w:val="a3"/>
      <w:jc w:val="right"/>
      <w:rPr>
        <w:rFonts w:ascii="黑体" w:eastAsia="黑体" w:hAnsi="黑体"/>
        <w:b/>
        <w:noProof/>
        <w:sz w:val="21"/>
        <w:szCs w:val="21"/>
      </w:rPr>
    </w:pPr>
    <w:r>
      <w:rPr>
        <w:rFonts w:ascii="黑体" w:eastAsia="黑体" w:hAnsi="黑体"/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6A06FFF2" wp14:editId="2995E971">
          <wp:simplePos x="0" y="0"/>
          <wp:positionH relativeFrom="column">
            <wp:posOffset>1988</wp:posOffset>
          </wp:positionH>
          <wp:positionV relativeFrom="paragraph">
            <wp:posOffset>304</wp:posOffset>
          </wp:positionV>
          <wp:extent cx="786809" cy="329610"/>
          <wp:effectExtent l="0" t="0" r="0" b="0"/>
          <wp:wrapNone/>
          <wp:docPr id="4" name="图片 4" descr="C:\Users\ZLY\AppData\Local\Temp\WeChat Files\f7fd2deb6ca76f8ef93ddacebd62c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LY\AppData\Local\Temp\WeChat Files\f7fd2deb6ca76f8ef93ddacebd62c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72"/>
                  <a:stretch/>
                </pic:blipFill>
                <pic:spPr bwMode="auto">
                  <a:xfrm>
                    <a:off x="0" y="0"/>
                    <a:ext cx="786809" cy="32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B56">
      <w:rPr>
        <w:rFonts w:ascii="黑体" w:eastAsia="黑体" w:hAnsi="黑体"/>
        <w:b/>
        <w:noProof/>
        <w:sz w:val="21"/>
        <w:szCs w:val="21"/>
      </w:rPr>
      <w:drawing>
        <wp:inline distT="0" distB="0" distL="0" distR="0" wp14:anchorId="7729578F" wp14:editId="0810FC0B">
          <wp:extent cx="1786269" cy="318977"/>
          <wp:effectExtent l="0" t="0" r="4445" b="0"/>
          <wp:docPr id="5" name="图片 5" descr="C:\Users\ZLY\AppData\Local\Temp\WeChat Files\f7fd2deb6ca76f8ef93ddacebd62c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LY\AppData\Local\Temp\WeChat Files\f7fd2deb6ca76f8ef93ddacebd62c14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7" t="3226"/>
                  <a:stretch/>
                </pic:blipFill>
                <pic:spPr bwMode="auto">
                  <a:xfrm>
                    <a:off x="0" y="0"/>
                    <a:ext cx="1786269" cy="3189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49FC0D88"/>
    <w:multiLevelType w:val="hybridMultilevel"/>
    <w:tmpl w:val="11C65C08"/>
    <w:lvl w:ilvl="0" w:tplc="119606B0">
      <w:start w:val="1"/>
      <w:numFmt w:val="decimalEnclosedCircle"/>
      <w:lvlText w:val="%1"/>
      <w:lvlJc w:val="left"/>
      <w:pPr>
        <w:ind w:left="840" w:hanging="360"/>
      </w:pPr>
      <w:rPr>
        <w:rFonts w:asciiTheme="minorEastAsia" w:hAnsi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6A11E6B"/>
    <w:multiLevelType w:val="hybridMultilevel"/>
    <w:tmpl w:val="ACF00F52"/>
    <w:lvl w:ilvl="0" w:tplc="A5FE7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D"/>
    <w:rsid w:val="00000AE2"/>
    <w:rsid w:val="00025E8C"/>
    <w:rsid w:val="000E4162"/>
    <w:rsid w:val="00113E73"/>
    <w:rsid w:val="001170B5"/>
    <w:rsid w:val="00127628"/>
    <w:rsid w:val="00157F50"/>
    <w:rsid w:val="00192BC0"/>
    <w:rsid w:val="001C3007"/>
    <w:rsid w:val="001D30BE"/>
    <w:rsid w:val="001E64C3"/>
    <w:rsid w:val="001E6D58"/>
    <w:rsid w:val="002003D9"/>
    <w:rsid w:val="0021627B"/>
    <w:rsid w:val="00227616"/>
    <w:rsid w:val="002526AB"/>
    <w:rsid w:val="00255D8C"/>
    <w:rsid w:val="002663E0"/>
    <w:rsid w:val="00271A23"/>
    <w:rsid w:val="00282972"/>
    <w:rsid w:val="002A0C97"/>
    <w:rsid w:val="002C7C3D"/>
    <w:rsid w:val="00316892"/>
    <w:rsid w:val="00321B3B"/>
    <w:rsid w:val="0037496B"/>
    <w:rsid w:val="0037550A"/>
    <w:rsid w:val="00380C86"/>
    <w:rsid w:val="00383F1B"/>
    <w:rsid w:val="003934ED"/>
    <w:rsid w:val="003D782C"/>
    <w:rsid w:val="00415ADB"/>
    <w:rsid w:val="004166F3"/>
    <w:rsid w:val="00451A56"/>
    <w:rsid w:val="004842B3"/>
    <w:rsid w:val="004A341A"/>
    <w:rsid w:val="004D34F8"/>
    <w:rsid w:val="00511F70"/>
    <w:rsid w:val="00514723"/>
    <w:rsid w:val="005215FD"/>
    <w:rsid w:val="00555132"/>
    <w:rsid w:val="00572A59"/>
    <w:rsid w:val="005804AB"/>
    <w:rsid w:val="005A2E2B"/>
    <w:rsid w:val="005C0DF9"/>
    <w:rsid w:val="00605C37"/>
    <w:rsid w:val="00613BD3"/>
    <w:rsid w:val="006172FE"/>
    <w:rsid w:val="0063109D"/>
    <w:rsid w:val="00642144"/>
    <w:rsid w:val="0065741D"/>
    <w:rsid w:val="006724B6"/>
    <w:rsid w:val="00674752"/>
    <w:rsid w:val="006948B9"/>
    <w:rsid w:val="006D35EF"/>
    <w:rsid w:val="006E2E03"/>
    <w:rsid w:val="00717950"/>
    <w:rsid w:val="007241F1"/>
    <w:rsid w:val="007E415C"/>
    <w:rsid w:val="007F4F01"/>
    <w:rsid w:val="00821F51"/>
    <w:rsid w:val="008303F6"/>
    <w:rsid w:val="008326D8"/>
    <w:rsid w:val="00886E91"/>
    <w:rsid w:val="0088753A"/>
    <w:rsid w:val="0089269F"/>
    <w:rsid w:val="008D3885"/>
    <w:rsid w:val="008D40B9"/>
    <w:rsid w:val="008D7344"/>
    <w:rsid w:val="008E081F"/>
    <w:rsid w:val="00900BA7"/>
    <w:rsid w:val="00927989"/>
    <w:rsid w:val="00935616"/>
    <w:rsid w:val="00967109"/>
    <w:rsid w:val="00974302"/>
    <w:rsid w:val="009D1A10"/>
    <w:rsid w:val="009E4237"/>
    <w:rsid w:val="009E5A9F"/>
    <w:rsid w:val="009F7B23"/>
    <w:rsid w:val="00A02CB1"/>
    <w:rsid w:val="00A034E9"/>
    <w:rsid w:val="00A26957"/>
    <w:rsid w:val="00A4383F"/>
    <w:rsid w:val="00A86420"/>
    <w:rsid w:val="00A86A88"/>
    <w:rsid w:val="00A923FB"/>
    <w:rsid w:val="00AA30E9"/>
    <w:rsid w:val="00AF3CFB"/>
    <w:rsid w:val="00AF40F4"/>
    <w:rsid w:val="00AF47F5"/>
    <w:rsid w:val="00B30B19"/>
    <w:rsid w:val="00B622FD"/>
    <w:rsid w:val="00BA3069"/>
    <w:rsid w:val="00BA40BE"/>
    <w:rsid w:val="00BA4BF9"/>
    <w:rsid w:val="00BD4C3A"/>
    <w:rsid w:val="00BD7DC8"/>
    <w:rsid w:val="00BE42B1"/>
    <w:rsid w:val="00C1244E"/>
    <w:rsid w:val="00C14E74"/>
    <w:rsid w:val="00C27C76"/>
    <w:rsid w:val="00C41F1C"/>
    <w:rsid w:val="00CB3B17"/>
    <w:rsid w:val="00CC16A2"/>
    <w:rsid w:val="00CE102C"/>
    <w:rsid w:val="00D45931"/>
    <w:rsid w:val="00D5170B"/>
    <w:rsid w:val="00D65A87"/>
    <w:rsid w:val="00D73FAB"/>
    <w:rsid w:val="00D93195"/>
    <w:rsid w:val="00DA69C0"/>
    <w:rsid w:val="00DC6A4D"/>
    <w:rsid w:val="00DC7B69"/>
    <w:rsid w:val="00E0457C"/>
    <w:rsid w:val="00E0650F"/>
    <w:rsid w:val="00E414FE"/>
    <w:rsid w:val="00ED50B9"/>
    <w:rsid w:val="00F05B61"/>
    <w:rsid w:val="00F77973"/>
    <w:rsid w:val="00F87B56"/>
    <w:rsid w:val="00F93F0A"/>
    <w:rsid w:val="00FA2B5D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2A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2A59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393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3934ED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415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15A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415A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A86A88"/>
  </w:style>
  <w:style w:type="paragraph" w:styleId="a8">
    <w:name w:val="No Spacing"/>
    <w:link w:val="Char3"/>
    <w:uiPriority w:val="1"/>
    <w:qFormat/>
    <w:rsid w:val="006E2E03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6E2E03"/>
    <w:rPr>
      <w:kern w:val="0"/>
      <w:sz w:val="22"/>
    </w:rPr>
  </w:style>
  <w:style w:type="paragraph" w:styleId="a9">
    <w:name w:val="List Paragraph"/>
    <w:basedOn w:val="a"/>
    <w:uiPriority w:val="34"/>
    <w:qFormat/>
    <w:rsid w:val="008326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2A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2A59"/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393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3934ED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415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415A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1"/>
    <w:uiPriority w:val="62"/>
    <w:rsid w:val="00415AD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A86A88"/>
  </w:style>
  <w:style w:type="paragraph" w:styleId="a8">
    <w:name w:val="No Spacing"/>
    <w:link w:val="Char3"/>
    <w:uiPriority w:val="1"/>
    <w:qFormat/>
    <w:rsid w:val="006E2E03"/>
    <w:rPr>
      <w:kern w:val="0"/>
      <w:sz w:val="22"/>
    </w:rPr>
  </w:style>
  <w:style w:type="character" w:customStyle="1" w:styleId="Char3">
    <w:name w:val="无间隔 Char"/>
    <w:basedOn w:val="a0"/>
    <w:link w:val="a8"/>
    <w:uiPriority w:val="1"/>
    <w:rsid w:val="006E2E03"/>
    <w:rPr>
      <w:kern w:val="0"/>
      <w:sz w:val="22"/>
    </w:rPr>
  </w:style>
  <w:style w:type="paragraph" w:styleId="a9">
    <w:name w:val="List Paragraph"/>
    <w:basedOn w:val="a"/>
    <w:uiPriority w:val="34"/>
    <w:qFormat/>
    <w:rsid w:val="00832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国家啮齿类实验动物资源库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国家啮齿类实验动物资源库</dc:title>
  <dc:creator>ZLY</dc:creator>
  <cp:lastModifiedBy>ZLY</cp:lastModifiedBy>
  <cp:revision>10</cp:revision>
  <cp:lastPrinted>2023-06-12T05:50:00Z</cp:lastPrinted>
  <dcterms:created xsi:type="dcterms:W3CDTF">2023-06-12T02:32:00Z</dcterms:created>
  <dcterms:modified xsi:type="dcterms:W3CDTF">2023-06-13T05:36:00Z</dcterms:modified>
</cp:coreProperties>
</file>